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92C" w:rsidRDefault="00511F14">
      <w:pPr>
        <w:rPr>
          <w:rFonts w:ascii="黑体" w:eastAsia="黑体" w:hAnsi="黑体"/>
          <w:sz w:val="32"/>
          <w:szCs w:val="32"/>
        </w:rPr>
      </w:pPr>
      <w:r>
        <w:rPr>
          <w:rFonts w:ascii="黑体" w:eastAsia="黑体" w:hAnsi="黑体" w:hint="eastAsia"/>
          <w:sz w:val="32"/>
          <w:szCs w:val="32"/>
        </w:rPr>
        <w:t>附件</w:t>
      </w:r>
      <w:r w:rsidR="005A19DC">
        <w:rPr>
          <w:rFonts w:ascii="黑体" w:eastAsia="黑体" w:hAnsi="黑体"/>
          <w:sz w:val="32"/>
          <w:szCs w:val="32"/>
        </w:rPr>
        <w:t>2</w:t>
      </w:r>
    </w:p>
    <w:p w:rsidR="0009092C" w:rsidRDefault="00511F14">
      <w:pPr>
        <w:jc w:val="center"/>
        <w:rPr>
          <w:rFonts w:ascii="方正小标宋简体" w:eastAsia="方正小标宋简体"/>
          <w:sz w:val="44"/>
          <w:szCs w:val="44"/>
        </w:rPr>
      </w:pPr>
      <w:r>
        <w:rPr>
          <w:rFonts w:ascii="方正小标宋简体" w:eastAsia="方正小标宋简体" w:hint="eastAsia"/>
          <w:sz w:val="44"/>
          <w:szCs w:val="44"/>
        </w:rPr>
        <w:t>政府信息公开情况分析说明</w:t>
      </w:r>
    </w:p>
    <w:tbl>
      <w:tblPr>
        <w:tblpPr w:leftFromText="180" w:rightFromText="180" w:vertAnchor="text" w:horzAnchor="margin" w:tblpXSpec="center" w:tblpY="2"/>
        <w:tblW w:w="8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91"/>
      </w:tblGrid>
      <w:tr w:rsidR="0009092C">
        <w:trPr>
          <w:trHeight w:val="10174"/>
        </w:trPr>
        <w:tc>
          <w:tcPr>
            <w:tcW w:w="8791" w:type="dxa"/>
          </w:tcPr>
          <w:p w:rsidR="0085045F" w:rsidRPr="0085045F" w:rsidRDefault="0085045F" w:rsidP="0085045F">
            <w:pPr>
              <w:rPr>
                <w:rFonts w:ascii="仿宋_GB2312" w:eastAsia="仿宋_GB2312"/>
                <w:sz w:val="32"/>
                <w:szCs w:val="32"/>
              </w:rPr>
            </w:pPr>
            <w:r w:rsidRPr="0085045F">
              <w:rPr>
                <w:rFonts w:ascii="仿宋_GB2312" w:eastAsia="仿宋_GB2312" w:hint="eastAsia"/>
                <w:sz w:val="32"/>
                <w:szCs w:val="32"/>
              </w:rPr>
              <w:t>1.主动公开政府信息情况。主动公开政府信息数：</w:t>
            </w:r>
            <w:r w:rsidR="005A087F">
              <w:rPr>
                <w:rFonts w:ascii="仿宋_GB2312" w:eastAsia="仿宋_GB2312"/>
                <w:sz w:val="32"/>
                <w:szCs w:val="32"/>
              </w:rPr>
              <w:t>140</w:t>
            </w:r>
            <w:r w:rsidRPr="0085045F">
              <w:rPr>
                <w:rFonts w:ascii="仿宋_GB2312" w:eastAsia="仿宋_GB2312" w:hint="eastAsia"/>
                <w:sz w:val="32"/>
                <w:szCs w:val="32"/>
              </w:rPr>
              <w:t>条，比2017年增加3</w:t>
            </w:r>
            <w:r w:rsidR="005A087F">
              <w:rPr>
                <w:rFonts w:ascii="仿宋_GB2312" w:eastAsia="仿宋_GB2312"/>
                <w:sz w:val="32"/>
                <w:szCs w:val="32"/>
              </w:rPr>
              <w:t>2</w:t>
            </w:r>
            <w:r w:rsidRPr="0085045F">
              <w:rPr>
                <w:rFonts w:ascii="仿宋_GB2312" w:eastAsia="仿宋_GB2312" w:hint="eastAsia"/>
                <w:sz w:val="32"/>
                <w:szCs w:val="32"/>
              </w:rPr>
              <w:t>条。现场接待4</w:t>
            </w:r>
            <w:r w:rsidR="005A087F">
              <w:rPr>
                <w:rFonts w:ascii="仿宋_GB2312" w:eastAsia="仿宋_GB2312"/>
                <w:sz w:val="32"/>
                <w:szCs w:val="32"/>
              </w:rPr>
              <w:t>2</w:t>
            </w:r>
            <w:r w:rsidRPr="0085045F">
              <w:rPr>
                <w:rFonts w:ascii="仿宋_GB2312" w:eastAsia="仿宋_GB2312" w:hint="eastAsia"/>
                <w:sz w:val="32"/>
                <w:szCs w:val="32"/>
              </w:rPr>
              <w:t>多人次，网上咨询</w:t>
            </w:r>
            <w:r w:rsidR="005A087F">
              <w:rPr>
                <w:rFonts w:ascii="仿宋_GB2312" w:eastAsia="仿宋_GB2312"/>
                <w:sz w:val="32"/>
                <w:szCs w:val="32"/>
              </w:rPr>
              <w:t>64</w:t>
            </w:r>
            <w:r w:rsidRPr="0085045F">
              <w:rPr>
                <w:rFonts w:ascii="仿宋_GB2312" w:eastAsia="仿宋_GB2312" w:hint="eastAsia"/>
                <w:sz w:val="32"/>
                <w:szCs w:val="32"/>
              </w:rPr>
              <w:t>多人次，咨询电话接听</w:t>
            </w:r>
            <w:r w:rsidR="005A087F">
              <w:rPr>
                <w:rFonts w:ascii="仿宋_GB2312" w:eastAsia="仿宋_GB2312"/>
                <w:sz w:val="32"/>
                <w:szCs w:val="32"/>
              </w:rPr>
              <w:t>82</w:t>
            </w:r>
            <w:r w:rsidRPr="0085045F">
              <w:rPr>
                <w:rFonts w:ascii="仿宋_GB2312" w:eastAsia="仿宋_GB2312" w:hint="eastAsia"/>
                <w:sz w:val="32"/>
                <w:szCs w:val="32"/>
              </w:rPr>
              <w:t>多人次。</w:t>
            </w:r>
          </w:p>
          <w:p w:rsidR="0085045F" w:rsidRPr="0085045F" w:rsidRDefault="0085045F" w:rsidP="0085045F">
            <w:pPr>
              <w:rPr>
                <w:rFonts w:ascii="仿宋_GB2312" w:eastAsia="仿宋_GB2312"/>
                <w:sz w:val="32"/>
                <w:szCs w:val="32"/>
              </w:rPr>
            </w:pPr>
            <w:r w:rsidRPr="0085045F">
              <w:rPr>
                <w:rFonts w:ascii="仿宋_GB2312" w:eastAsia="仿宋_GB2312" w:hint="eastAsia"/>
                <w:sz w:val="32"/>
                <w:szCs w:val="32"/>
              </w:rPr>
              <w:t>2.依申请公开办理情况。依申请公开信息</w:t>
            </w:r>
            <w:r w:rsidR="00FB4228">
              <w:rPr>
                <w:rFonts w:ascii="仿宋_GB2312" w:eastAsia="仿宋_GB2312"/>
                <w:sz w:val="32"/>
                <w:szCs w:val="32"/>
              </w:rPr>
              <w:t>1</w:t>
            </w:r>
            <w:r w:rsidRPr="0085045F">
              <w:rPr>
                <w:rFonts w:ascii="仿宋_GB2312" w:eastAsia="仿宋_GB2312" w:hint="eastAsia"/>
                <w:sz w:val="32"/>
                <w:szCs w:val="32"/>
              </w:rPr>
              <w:t>条，</w:t>
            </w:r>
            <w:r w:rsidR="009E4B83">
              <w:rPr>
                <w:rFonts w:ascii="仿宋_GB2312" w:eastAsia="仿宋_GB2312" w:hint="eastAsia"/>
                <w:sz w:val="32"/>
                <w:szCs w:val="32"/>
              </w:rPr>
              <w:t>申请人</w:t>
            </w:r>
            <w:r w:rsidR="00A20398">
              <w:rPr>
                <w:rFonts w:ascii="仿宋_GB2312" w:eastAsia="仿宋_GB2312" w:hint="eastAsia"/>
                <w:sz w:val="32"/>
                <w:szCs w:val="32"/>
              </w:rPr>
              <w:t>申请公开《</w:t>
            </w:r>
            <w:r w:rsidR="00A20398" w:rsidRPr="00A20398">
              <w:rPr>
                <w:rFonts w:ascii="仿宋_GB2312" w:eastAsia="仿宋_GB2312" w:hint="eastAsia"/>
                <w:sz w:val="32"/>
                <w:szCs w:val="32"/>
              </w:rPr>
              <w:t>景泰县十三五国民经济和社会发展规划</w:t>
            </w:r>
            <w:r w:rsidR="00A20398">
              <w:rPr>
                <w:rFonts w:ascii="仿宋_GB2312" w:eastAsia="仿宋_GB2312" w:hint="eastAsia"/>
                <w:sz w:val="32"/>
                <w:szCs w:val="32"/>
              </w:rPr>
              <w:t>》</w:t>
            </w:r>
            <w:r w:rsidR="002975F3">
              <w:rPr>
                <w:rFonts w:ascii="仿宋_GB2312" w:eastAsia="仿宋_GB2312" w:hint="eastAsia"/>
                <w:sz w:val="32"/>
                <w:szCs w:val="32"/>
              </w:rPr>
              <w:t>，</w:t>
            </w:r>
            <w:r w:rsidR="002975F3" w:rsidRPr="00A20398">
              <w:rPr>
                <w:rFonts w:ascii="仿宋_GB2312" w:eastAsia="仿宋_GB2312" w:hint="eastAsia"/>
                <w:sz w:val="32"/>
                <w:szCs w:val="32"/>
              </w:rPr>
              <w:t>此项信息</w:t>
            </w:r>
            <w:r w:rsidR="00A20398" w:rsidRPr="00A20398">
              <w:rPr>
                <w:rFonts w:ascii="仿宋_GB2312" w:eastAsia="仿宋_GB2312" w:hint="eastAsia"/>
                <w:sz w:val="32"/>
                <w:szCs w:val="32"/>
              </w:rPr>
              <w:t>属于可公开内容</w:t>
            </w:r>
            <w:r w:rsidR="00A20398">
              <w:rPr>
                <w:rFonts w:ascii="仿宋_GB2312" w:eastAsia="仿宋_GB2312" w:hint="eastAsia"/>
                <w:sz w:val="32"/>
                <w:szCs w:val="32"/>
              </w:rPr>
              <w:t>，已答复</w:t>
            </w:r>
            <w:r w:rsidR="00A20398">
              <w:rPr>
                <w:rFonts w:ascii="仿宋_GB2312" w:eastAsia="仿宋_GB2312"/>
                <w:sz w:val="32"/>
                <w:szCs w:val="32"/>
              </w:rPr>
              <w:t>申请人按时</w:t>
            </w:r>
            <w:r w:rsidR="00A20398" w:rsidRPr="0085045F">
              <w:rPr>
                <w:rFonts w:ascii="仿宋_GB2312" w:eastAsia="仿宋_GB2312" w:hint="eastAsia"/>
                <w:sz w:val="32"/>
                <w:szCs w:val="32"/>
              </w:rPr>
              <w:t>办结</w:t>
            </w:r>
            <w:r w:rsidRPr="0085045F">
              <w:rPr>
                <w:rFonts w:ascii="仿宋_GB2312" w:eastAsia="仿宋_GB2312" w:hint="eastAsia"/>
                <w:sz w:val="32"/>
                <w:szCs w:val="32"/>
              </w:rPr>
              <w:t>。</w:t>
            </w:r>
          </w:p>
          <w:p w:rsidR="0085045F" w:rsidRPr="0085045F" w:rsidRDefault="0085045F" w:rsidP="0085045F">
            <w:pPr>
              <w:rPr>
                <w:rFonts w:ascii="仿宋_GB2312" w:eastAsia="仿宋_GB2312"/>
                <w:sz w:val="32"/>
                <w:szCs w:val="32"/>
              </w:rPr>
            </w:pPr>
            <w:r w:rsidRPr="0085045F">
              <w:rPr>
                <w:rFonts w:ascii="仿宋_GB2312" w:eastAsia="仿宋_GB2312" w:hint="eastAsia"/>
                <w:sz w:val="32"/>
                <w:szCs w:val="32"/>
              </w:rPr>
              <w:t>3.主动公开规范性文件情况。主动公开规范性文件</w:t>
            </w:r>
            <w:r w:rsidR="00223290">
              <w:rPr>
                <w:rFonts w:ascii="仿宋_GB2312" w:eastAsia="仿宋_GB2312"/>
                <w:sz w:val="32"/>
                <w:szCs w:val="32"/>
              </w:rPr>
              <w:t>102</w:t>
            </w:r>
            <w:r w:rsidRPr="0085045F">
              <w:rPr>
                <w:rFonts w:ascii="仿宋_GB2312" w:eastAsia="仿宋_GB2312" w:hint="eastAsia"/>
                <w:sz w:val="32"/>
                <w:szCs w:val="32"/>
              </w:rPr>
              <w:t>条。</w:t>
            </w:r>
          </w:p>
          <w:p w:rsidR="0085045F" w:rsidRPr="0085045F" w:rsidRDefault="0085045F" w:rsidP="0085045F">
            <w:pPr>
              <w:rPr>
                <w:rFonts w:ascii="仿宋_GB2312" w:eastAsia="仿宋_GB2312"/>
                <w:sz w:val="32"/>
                <w:szCs w:val="32"/>
              </w:rPr>
            </w:pPr>
            <w:r w:rsidRPr="0085045F">
              <w:rPr>
                <w:rFonts w:ascii="仿宋_GB2312" w:eastAsia="仿宋_GB2312" w:hint="eastAsia"/>
                <w:sz w:val="32"/>
                <w:szCs w:val="32"/>
              </w:rPr>
              <w:t>4.回应社会关切情况。受理</w:t>
            </w:r>
            <w:r w:rsidR="00D24233">
              <w:rPr>
                <w:rFonts w:ascii="仿宋_GB2312" w:eastAsia="仿宋_GB2312" w:hint="eastAsia"/>
                <w:sz w:val="32"/>
                <w:szCs w:val="32"/>
              </w:rPr>
              <w:t>群众留言</w:t>
            </w:r>
            <w:r w:rsidRPr="0085045F">
              <w:rPr>
                <w:rFonts w:ascii="仿宋_GB2312" w:eastAsia="仿宋_GB2312" w:hint="eastAsia"/>
                <w:sz w:val="32"/>
                <w:szCs w:val="32"/>
              </w:rPr>
              <w:t>信息</w:t>
            </w:r>
            <w:r w:rsidR="00D24233">
              <w:rPr>
                <w:rFonts w:ascii="仿宋_GB2312" w:eastAsia="仿宋_GB2312"/>
                <w:sz w:val="32"/>
                <w:szCs w:val="32"/>
              </w:rPr>
              <w:t>14</w:t>
            </w:r>
            <w:r w:rsidRPr="0085045F">
              <w:rPr>
                <w:rFonts w:ascii="仿宋_GB2312" w:eastAsia="仿宋_GB2312" w:hint="eastAsia"/>
                <w:sz w:val="32"/>
                <w:szCs w:val="32"/>
              </w:rPr>
              <w:t>件，目前均已答复，答复率100% 。</w:t>
            </w:r>
          </w:p>
          <w:p w:rsidR="0085045F" w:rsidRPr="0085045F" w:rsidRDefault="0085045F" w:rsidP="0085045F">
            <w:pPr>
              <w:rPr>
                <w:rFonts w:ascii="仿宋_GB2312" w:eastAsia="仿宋_GB2312"/>
                <w:sz w:val="32"/>
                <w:szCs w:val="32"/>
              </w:rPr>
            </w:pPr>
            <w:r w:rsidRPr="0085045F">
              <w:rPr>
                <w:rFonts w:ascii="仿宋_GB2312" w:eastAsia="仿宋_GB2312" w:hint="eastAsia"/>
                <w:sz w:val="32"/>
                <w:szCs w:val="32"/>
              </w:rPr>
              <w:t>5.政府信息公开收费及减免情况。没有收取任何费用。</w:t>
            </w:r>
          </w:p>
          <w:p w:rsidR="0085045F" w:rsidRPr="0085045F" w:rsidRDefault="0085045F" w:rsidP="0085045F">
            <w:pPr>
              <w:rPr>
                <w:rFonts w:ascii="仿宋_GB2312" w:eastAsia="仿宋_GB2312"/>
                <w:sz w:val="32"/>
                <w:szCs w:val="32"/>
              </w:rPr>
            </w:pPr>
            <w:r w:rsidRPr="0085045F">
              <w:rPr>
                <w:rFonts w:ascii="仿宋_GB2312" w:eastAsia="仿宋_GB2312" w:hint="eastAsia"/>
                <w:sz w:val="32"/>
                <w:szCs w:val="32"/>
              </w:rPr>
              <w:t>6.未收到因政府信息公开提起行政复议、行政诉讼件。</w:t>
            </w:r>
          </w:p>
          <w:p w:rsidR="0009092C" w:rsidRPr="0085045F" w:rsidRDefault="0085045F" w:rsidP="00AB7DB8">
            <w:pPr>
              <w:rPr>
                <w:rFonts w:ascii="仿宋_GB2312" w:eastAsia="仿宋_GB2312"/>
                <w:sz w:val="32"/>
                <w:szCs w:val="32"/>
              </w:rPr>
            </w:pPr>
            <w:r w:rsidRPr="0085045F">
              <w:rPr>
                <w:rFonts w:ascii="仿宋_GB2312" w:eastAsia="仿宋_GB2312" w:hint="eastAsia"/>
                <w:sz w:val="32"/>
                <w:szCs w:val="32"/>
              </w:rPr>
              <w:t xml:space="preserve">7.政府信息公开保密审查及监督检查情况。未发生因政府信息公开审查不当或保密审查机构未履行保密审查职责而引起的失泄密情况。 </w:t>
            </w:r>
          </w:p>
        </w:tc>
      </w:tr>
    </w:tbl>
    <w:p w:rsidR="0009092C" w:rsidRDefault="00511F14">
      <w:pPr>
        <w:rPr>
          <w:rFonts w:ascii="仿宋_GB2312" w:eastAsia="仿宋_GB2312" w:hint="eastAsia"/>
          <w:sz w:val="28"/>
          <w:szCs w:val="28"/>
        </w:rPr>
      </w:pPr>
      <w:r>
        <w:rPr>
          <w:rFonts w:ascii="仿宋_GB2312" w:eastAsia="仿宋_GB2312" w:hint="eastAsia"/>
          <w:sz w:val="28"/>
          <w:szCs w:val="28"/>
        </w:rPr>
        <w:t>填报单位（盖章）：</w:t>
      </w:r>
      <w:r w:rsidR="00CE0145">
        <w:rPr>
          <w:rFonts w:ascii="仿宋_GB2312" w:eastAsia="仿宋_GB2312" w:hint="eastAsia"/>
          <w:sz w:val="28"/>
          <w:szCs w:val="28"/>
        </w:rPr>
        <w:t>景泰县</w:t>
      </w:r>
      <w:r w:rsidR="00CE0145">
        <w:rPr>
          <w:rFonts w:ascii="仿宋_GB2312" w:eastAsia="仿宋_GB2312"/>
          <w:sz w:val="28"/>
          <w:szCs w:val="28"/>
        </w:rPr>
        <w:t>发展和改革局</w:t>
      </w:r>
    </w:p>
    <w:p w:rsidR="0009092C" w:rsidRDefault="00511F14">
      <w:pPr>
        <w:rPr>
          <w:rFonts w:ascii="仿宋_GB2312" w:eastAsia="仿宋_GB2312"/>
          <w:sz w:val="28"/>
          <w:szCs w:val="28"/>
        </w:rPr>
      </w:pPr>
      <w:r>
        <w:rPr>
          <w:rFonts w:ascii="仿宋_GB2312" w:eastAsia="仿宋_GB2312" w:hint="eastAsia"/>
          <w:sz w:val="28"/>
          <w:szCs w:val="28"/>
        </w:rPr>
        <w:t>单位负责人：</w:t>
      </w:r>
      <w:r w:rsidR="00F47642">
        <w:rPr>
          <w:rFonts w:ascii="仿宋_GB2312" w:eastAsia="仿宋_GB2312" w:hint="eastAsia"/>
          <w:sz w:val="28"/>
          <w:szCs w:val="28"/>
        </w:rPr>
        <w:t>李自科</w:t>
      </w:r>
      <w:r w:rsidR="00F47642" w:rsidRPr="00F47642">
        <w:rPr>
          <w:rFonts w:ascii="仿宋_GB2312" w:eastAsia="仿宋_GB2312"/>
          <w:sz w:val="28"/>
          <w:szCs w:val="28"/>
        </w:rPr>
        <w:t xml:space="preserve">       </w:t>
      </w:r>
      <w:r>
        <w:rPr>
          <w:rFonts w:ascii="仿宋_GB2312" w:eastAsia="仿宋_GB2312" w:hint="eastAsia"/>
          <w:sz w:val="28"/>
          <w:szCs w:val="28"/>
        </w:rPr>
        <w:t>审核人：</w:t>
      </w:r>
      <w:r w:rsidR="00F47642">
        <w:rPr>
          <w:rFonts w:ascii="仿宋_GB2312" w:eastAsia="仿宋_GB2312" w:hint="eastAsia"/>
          <w:sz w:val="28"/>
          <w:szCs w:val="28"/>
        </w:rPr>
        <w:t>罗华章</w:t>
      </w:r>
      <w:r>
        <w:rPr>
          <w:rFonts w:ascii="仿宋_GB2312" w:eastAsia="仿宋_GB2312" w:hint="eastAsia"/>
          <w:sz w:val="28"/>
          <w:szCs w:val="28"/>
        </w:rPr>
        <w:t xml:space="preserve">       填报人：</w:t>
      </w:r>
      <w:r w:rsidR="00F47642">
        <w:rPr>
          <w:rFonts w:ascii="仿宋_GB2312" w:eastAsia="仿宋_GB2312" w:hint="eastAsia"/>
          <w:sz w:val="28"/>
          <w:szCs w:val="28"/>
        </w:rPr>
        <w:t>寇茂得</w:t>
      </w:r>
    </w:p>
    <w:p w:rsidR="0009092C" w:rsidRDefault="00511F14">
      <w:r>
        <w:rPr>
          <w:rFonts w:ascii="仿宋_GB2312" w:eastAsia="仿宋_GB2312" w:hint="eastAsia"/>
          <w:sz w:val="28"/>
          <w:szCs w:val="28"/>
        </w:rPr>
        <w:t>联系电话：</w:t>
      </w:r>
      <w:r w:rsidR="00F47642">
        <w:rPr>
          <w:rFonts w:ascii="仿宋_GB2312" w:eastAsia="仿宋_GB2312" w:hint="eastAsia"/>
          <w:sz w:val="28"/>
          <w:szCs w:val="28"/>
        </w:rPr>
        <w:t>0943-5523613</w:t>
      </w:r>
      <w:r>
        <w:rPr>
          <w:rFonts w:ascii="仿宋_GB2312" w:eastAsia="仿宋_GB2312" w:hint="eastAsia"/>
          <w:sz w:val="28"/>
          <w:szCs w:val="28"/>
        </w:rPr>
        <w:t xml:space="preserve">         填报日期：</w:t>
      </w:r>
      <w:r w:rsidR="00F47642">
        <w:rPr>
          <w:rFonts w:ascii="仿宋_GB2312" w:eastAsia="仿宋_GB2312" w:hint="eastAsia"/>
          <w:sz w:val="28"/>
          <w:szCs w:val="28"/>
        </w:rPr>
        <w:t>2019年1月1</w:t>
      </w:r>
      <w:r w:rsidR="00C6645C">
        <w:rPr>
          <w:rFonts w:ascii="仿宋_GB2312" w:eastAsia="仿宋_GB2312"/>
          <w:sz w:val="28"/>
          <w:szCs w:val="28"/>
        </w:rPr>
        <w:t>8</w:t>
      </w:r>
      <w:bookmarkStart w:id="0" w:name="_GoBack"/>
      <w:bookmarkEnd w:id="0"/>
      <w:r w:rsidR="00F47642">
        <w:rPr>
          <w:rFonts w:ascii="仿宋_GB2312" w:eastAsia="仿宋_GB2312" w:hint="eastAsia"/>
          <w:sz w:val="28"/>
          <w:szCs w:val="28"/>
        </w:rPr>
        <w:t>日</w:t>
      </w:r>
    </w:p>
    <w:sectPr w:rsidR="0009092C">
      <w:footerReference w:type="even" r:id="rId7"/>
      <w:footerReference w:type="default" r:id="rId8"/>
      <w:pgSz w:w="11906" w:h="16838"/>
      <w:pgMar w:top="1758" w:right="1588" w:bottom="1588" w:left="1588" w:header="1134" w:footer="1134" w:gutter="0"/>
      <w:pgNumType w:fmt="numberInDash"/>
      <w:cols w:space="720"/>
      <w:docGrid w:type="lines" w:linePitch="30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2D7" w:rsidRDefault="00EC02D7">
      <w:r>
        <w:separator/>
      </w:r>
    </w:p>
  </w:endnote>
  <w:endnote w:type="continuationSeparator" w:id="0">
    <w:p w:rsidR="00EC02D7" w:rsidRDefault="00EC0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方正小标宋简体">
    <w:altName w:val="Microsoft YaHei UI"/>
    <w:charset w:val="86"/>
    <w:family w:val="script"/>
    <w:pitch w:val="default"/>
    <w:sig w:usb0="00000000" w:usb1="00000000" w:usb2="00000010" w:usb3="00000000" w:csb0="00040000" w:csb1="00000000"/>
  </w:font>
  <w:font w:name="仿宋_GB2312">
    <w:altName w:val="仿宋"/>
    <w:charset w:val="86"/>
    <w:family w:val="modern"/>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92C" w:rsidRDefault="00511F14">
    <w:pPr>
      <w:pStyle w:val="a3"/>
      <w:framePr w:wrap="around" w:vAnchor="text" w:hAnchor="margin" w:xAlign="outside" w:y="1"/>
      <w:rPr>
        <w:rStyle w:val="a4"/>
      </w:rPr>
    </w:pPr>
    <w:r>
      <w:fldChar w:fldCharType="begin"/>
    </w:r>
    <w:r>
      <w:rPr>
        <w:rStyle w:val="a4"/>
      </w:rPr>
      <w:instrText xml:space="preserve">PAGE  </w:instrText>
    </w:r>
    <w:r>
      <w:fldChar w:fldCharType="end"/>
    </w:r>
  </w:p>
  <w:p w:rsidR="0009092C" w:rsidRDefault="0009092C">
    <w:pPr>
      <w:pStyle w:val="a3"/>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92C" w:rsidRDefault="00511F14">
    <w:pPr>
      <w:pStyle w:val="a3"/>
      <w:framePr w:wrap="around" w:vAnchor="text" w:hAnchor="margin" w:xAlign="outside" w:y="1"/>
      <w:rPr>
        <w:rStyle w:val="a4"/>
        <w:rFonts w:ascii="仿宋_GB2312" w:eastAsia="仿宋_GB2312"/>
        <w:sz w:val="28"/>
        <w:szCs w:val="28"/>
      </w:rPr>
    </w:pPr>
    <w:r>
      <w:rPr>
        <w:rFonts w:ascii="仿宋_GB2312" w:eastAsia="仿宋_GB2312"/>
        <w:sz w:val="28"/>
        <w:szCs w:val="28"/>
      </w:rPr>
      <w:fldChar w:fldCharType="begin"/>
    </w:r>
    <w:r>
      <w:rPr>
        <w:rStyle w:val="a4"/>
        <w:rFonts w:ascii="仿宋_GB2312" w:eastAsia="仿宋_GB2312"/>
        <w:sz w:val="28"/>
        <w:szCs w:val="28"/>
      </w:rPr>
      <w:instrText xml:space="preserve">PAGE  </w:instrText>
    </w:r>
    <w:r>
      <w:rPr>
        <w:rFonts w:ascii="仿宋_GB2312" w:eastAsia="仿宋_GB2312"/>
        <w:sz w:val="28"/>
        <w:szCs w:val="28"/>
      </w:rPr>
      <w:fldChar w:fldCharType="separate"/>
    </w:r>
    <w:r w:rsidR="00C6645C">
      <w:rPr>
        <w:rStyle w:val="a4"/>
        <w:rFonts w:ascii="仿宋_GB2312" w:eastAsia="仿宋_GB2312"/>
        <w:noProof/>
        <w:sz w:val="28"/>
        <w:szCs w:val="28"/>
      </w:rPr>
      <w:t>- 1 -</w:t>
    </w:r>
    <w:r>
      <w:rPr>
        <w:rFonts w:ascii="仿宋_GB2312" w:eastAsia="仿宋_GB2312"/>
        <w:sz w:val="28"/>
        <w:szCs w:val="28"/>
      </w:rPr>
      <w:fldChar w:fldCharType="end"/>
    </w:r>
  </w:p>
  <w:p w:rsidR="0009092C" w:rsidRDefault="0009092C">
    <w:pPr>
      <w:pStyle w:val="a3"/>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2D7" w:rsidRDefault="00EC02D7">
      <w:r>
        <w:separator/>
      </w:r>
    </w:p>
  </w:footnote>
  <w:footnote w:type="continuationSeparator" w:id="0">
    <w:p w:rsidR="00EC02D7" w:rsidRDefault="00EC02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E03F87"/>
    <w:rsid w:val="0009092C"/>
    <w:rsid w:val="00223290"/>
    <w:rsid w:val="002975F3"/>
    <w:rsid w:val="003447D2"/>
    <w:rsid w:val="003565B7"/>
    <w:rsid w:val="00511F14"/>
    <w:rsid w:val="005A087F"/>
    <w:rsid w:val="005A19DC"/>
    <w:rsid w:val="005E2F20"/>
    <w:rsid w:val="00614F31"/>
    <w:rsid w:val="007A5C6C"/>
    <w:rsid w:val="0085045F"/>
    <w:rsid w:val="009E4B83"/>
    <w:rsid w:val="00A20398"/>
    <w:rsid w:val="00A31479"/>
    <w:rsid w:val="00A9522F"/>
    <w:rsid w:val="00AB7DB8"/>
    <w:rsid w:val="00B70C76"/>
    <w:rsid w:val="00C6645C"/>
    <w:rsid w:val="00CE0145"/>
    <w:rsid w:val="00CE63AB"/>
    <w:rsid w:val="00D24233"/>
    <w:rsid w:val="00EC02D7"/>
    <w:rsid w:val="00F34C8F"/>
    <w:rsid w:val="00F47642"/>
    <w:rsid w:val="00FB4228"/>
    <w:rsid w:val="2AE03F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2EAF5D"/>
  <w15:docId w15:val="{10E29F7D-0EBB-493C-A19E-FB9F8A59A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4"/>
    <w:qFormat/>
    <w:pPr>
      <w:widowControl w:val="0"/>
      <w:jc w:val="both"/>
    </w:pPr>
    <w:rPr>
      <w:kern w:val="2"/>
      <w:sz w:val="21"/>
      <w:szCs w:val="24"/>
    </w:rPr>
  </w:style>
  <w:style w:type="paragraph" w:styleId="4">
    <w:name w:val="heading 4"/>
    <w:basedOn w:val="a"/>
    <w:next w:val="a"/>
    <w:uiPriority w:val="9"/>
    <w:unhideWhenUsed/>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szCs w:val="18"/>
    </w:rPr>
  </w:style>
  <w:style w:type="character" w:styleId="a4">
    <w:name w:val="page number"/>
    <w:basedOn w:val="a0"/>
  </w:style>
  <w:style w:type="paragraph" w:styleId="a5">
    <w:name w:val="header"/>
    <w:basedOn w:val="a"/>
    <w:link w:val="a6"/>
    <w:rsid w:val="0085045F"/>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85045F"/>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66</Words>
  <Characters>380</Characters>
  <Application>Microsoft Office Word</Application>
  <DocSecurity>0</DocSecurity>
  <Lines>3</Lines>
  <Paragraphs>1</Paragraphs>
  <ScaleCrop>false</ScaleCrop>
  <Company/>
  <LinksUpToDate>false</LinksUpToDate>
  <CharactersWithSpaces>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38</cp:revision>
  <dcterms:created xsi:type="dcterms:W3CDTF">2019-01-16T07:59:00Z</dcterms:created>
  <dcterms:modified xsi:type="dcterms:W3CDTF">2019-01-17T00:55:00Z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